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SALERRA00000950-</w:t>
      </w:r>
      <w:r w:rsidR="00F1027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141D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SALERRA00000950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F1027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D51CBC" w:rsidRPr="00D51CBC" w:rsidRDefault="00D51CBC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право заключения договора на установку и эксплуатацию рекламной конструкции на территории города Набережные Челны (</w:t>
            </w:r>
            <w:proofErr w:type="spellStart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Медиаэкран</w:t>
            </w:r>
            <w:proofErr w:type="spellEnd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)</w:t>
            </w: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0141D2" w:rsidRDefault="00F1027A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1027A">
              <w:rPr>
                <w:rFonts w:ascii="Arial" w:hAnsi="Arial" w:cs="Arial"/>
                <w:color w:val="033522"/>
                <w:sz w:val="18"/>
                <w:szCs w:val="18"/>
              </w:rPr>
              <w:t xml:space="preserve">Ул. Академика Королева, 60 к-с, после поворота с </w:t>
            </w:r>
            <w:proofErr w:type="gramStart"/>
            <w:r w:rsidRPr="00F1027A">
              <w:rPr>
                <w:rFonts w:ascii="Arial" w:hAnsi="Arial" w:cs="Arial"/>
                <w:color w:val="033522"/>
                <w:sz w:val="18"/>
                <w:szCs w:val="18"/>
              </w:rPr>
              <w:t>Машиностроительной</w:t>
            </w:r>
            <w:proofErr w:type="gramEnd"/>
            <w:r w:rsidRPr="00F1027A">
              <w:rPr>
                <w:rFonts w:ascii="Arial" w:hAnsi="Arial" w:cs="Arial"/>
                <w:color w:val="033522"/>
                <w:sz w:val="18"/>
                <w:szCs w:val="18"/>
              </w:rPr>
              <w:t xml:space="preserve"> ул.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0141D2" w:rsidRDefault="005111D4" w:rsidP="000141D2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="00F1027A" w:rsidRPr="00F1027A">
              <w:rPr>
                <w:rFonts w:ascii="Arial" w:hAnsi="Arial" w:cs="Arial"/>
                <w:color w:val="033522"/>
                <w:sz w:val="18"/>
                <w:szCs w:val="18"/>
              </w:rPr>
              <w:t>1 773 900</w:t>
            </w:r>
          </w:p>
        </w:tc>
      </w:tr>
    </w:tbl>
    <w:p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031"/>
        <w:gridCol w:w="3804"/>
        <w:gridCol w:w="1453"/>
        <w:gridCol w:w="2000"/>
      </w:tblGrid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4B4B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B21" w:rsidRPr="003C3FB7" w:rsidRDefault="004B4B21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Pr="001E4E4F">
                <w:rPr>
                  <w:rFonts w:ascii="Arial" w:hAnsi="Arial" w:cs="Arial"/>
                  <w:color w:val="033522"/>
                  <w:sz w:val="18"/>
                  <w:szCs w:val="18"/>
                </w:rPr>
                <w:t>ООО "КП РЕКЛАМА"</w:t>
              </w:r>
            </w:hyperlink>
            <w:r w:rsidR="003C3FB7" w:rsidRPr="003C3FB7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 </w:t>
            </w:r>
            <w:r w:rsidR="004B4B21">
              <w:rPr>
                <w:rFonts w:ascii="Arial" w:hAnsi="Arial" w:cs="Arial"/>
                <w:color w:val="033522"/>
                <w:sz w:val="18"/>
                <w:szCs w:val="18"/>
              </w:rPr>
              <w:t>1655383638</w:t>
            </w:r>
            <w:r w:rsidR="003C3FB7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1027A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1027A">
              <w:rPr>
                <w:rFonts w:ascii="Arial" w:hAnsi="Arial" w:cs="Arial"/>
                <w:color w:val="033522"/>
                <w:sz w:val="18"/>
                <w:szCs w:val="18"/>
              </w:rPr>
              <w:t>4 434 750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4B4B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Default="00F1027A" w:rsidP="003C3FB7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Pr="00F1027A">
                <w:rPr>
                  <w:rFonts w:ascii="Arial" w:hAnsi="Arial" w:cs="Arial"/>
                  <w:color w:val="033522"/>
                  <w:sz w:val="18"/>
                  <w:szCs w:val="18"/>
                </w:rPr>
                <w:t>ООО "АПР-СИТИ/ТВД"</w:t>
              </w:r>
            </w:hyperlink>
            <w:r w:rsidR="000141D2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5111D4" w:rsidRDefault="003C3FB7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ИНН</w:t>
            </w:r>
            <w:r w:rsidR="00F1027A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F1027A">
              <w:rPr>
                <w:rFonts w:ascii="Arial" w:hAnsi="Arial" w:cs="Arial"/>
                <w:color w:val="033522"/>
                <w:sz w:val="18"/>
                <w:szCs w:val="18"/>
              </w:rPr>
              <w:t>7703225956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1027A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F1027A">
              <w:rPr>
                <w:rFonts w:ascii="Arial" w:hAnsi="Arial" w:cs="Arial"/>
                <w:color w:val="033522"/>
                <w:sz w:val="18"/>
                <w:szCs w:val="18"/>
              </w:rPr>
              <w:t>4 346 055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:rsidR="00FF56B3" w:rsidRPr="003C3FB7" w:rsidRDefault="00FF56B3" w:rsidP="00FF56B3">
      <w:pPr>
        <w:jc w:val="both"/>
        <w:rPr>
          <w:rFonts w:ascii="Times New Roman" w:hAnsi="Times New Roman" w:cs="Times New Roman"/>
          <w:sz w:val="24"/>
          <w:szCs w:val="24"/>
        </w:rPr>
      </w:pPr>
      <w:r w:rsidRPr="003C3FB7">
        <w:rPr>
          <w:rFonts w:ascii="Times New Roman" w:hAnsi="Times New Roman" w:cs="Times New Roman"/>
          <w:sz w:val="24"/>
          <w:szCs w:val="24"/>
        </w:rPr>
        <w:t>По</w:t>
      </w:r>
      <w:r w:rsidR="003C3FB7">
        <w:rPr>
          <w:rFonts w:ascii="Times New Roman" w:hAnsi="Times New Roman" w:cs="Times New Roman"/>
          <w:sz w:val="24"/>
          <w:szCs w:val="24"/>
        </w:rPr>
        <w:t xml:space="preserve">  </w:t>
      </w:r>
      <w:r w:rsidRPr="003C3FB7">
        <w:rPr>
          <w:rFonts w:ascii="Times New Roman" w:hAnsi="Times New Roman" w:cs="Times New Roman"/>
          <w:sz w:val="24"/>
          <w:szCs w:val="24"/>
        </w:rPr>
        <w:t>результатам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победителем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признан</w:t>
      </w:r>
      <w:proofErr w:type="gramStart"/>
      <w:r w:rsidR="003C3FB7" w:rsidRPr="003C3FB7">
        <w:rPr>
          <w:rFonts w:ascii="Times New Roman" w:hAnsi="Times New Roman" w:cs="Times New Roman"/>
          <w:sz w:val="24"/>
          <w:szCs w:val="24"/>
        </w:rPr>
        <w:t>о</w:t>
      </w:r>
      <w:r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C3FB7" w:rsidRPr="003C3FB7">
          <w:rPr>
            <w:rFonts w:ascii="Times New Roman" w:hAnsi="Times New Roman" w:cs="Times New Roman"/>
            <w:sz w:val="24"/>
            <w:szCs w:val="24"/>
          </w:rPr>
          <w:t>ООО</w:t>
        </w:r>
        <w:proofErr w:type="gramEnd"/>
        <w:r w:rsidR="003C3FB7" w:rsidRPr="003C3FB7">
          <w:rPr>
            <w:rFonts w:ascii="Times New Roman" w:hAnsi="Times New Roman" w:cs="Times New Roman"/>
            <w:sz w:val="24"/>
            <w:szCs w:val="24"/>
          </w:rPr>
          <w:t xml:space="preserve"> "КП РЕКЛАМА"</w:t>
        </w:r>
      </w:hyperlink>
      <w:r w:rsidR="005111D4" w:rsidRPr="003C3FB7">
        <w:rPr>
          <w:rFonts w:ascii="Times New Roman" w:hAnsi="Times New Roman" w:cs="Times New Roman"/>
          <w:sz w:val="24"/>
          <w:szCs w:val="24"/>
        </w:rPr>
        <w:t>,</w:t>
      </w:r>
      <w:r w:rsidR="003C3FB7"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цена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договора – </w:t>
      </w:r>
      <w:r w:rsidR="00F1027A" w:rsidRPr="00F1027A">
        <w:rPr>
          <w:rFonts w:ascii="Times New Roman" w:hAnsi="Times New Roman" w:cs="Times New Roman"/>
          <w:sz w:val="24"/>
          <w:szCs w:val="24"/>
        </w:rPr>
        <w:t>4 434</w:t>
      </w:r>
      <w:r w:rsidR="00F1027A" w:rsidRPr="00F1027A">
        <w:rPr>
          <w:rFonts w:ascii="Times New Roman" w:hAnsi="Times New Roman" w:cs="Times New Roman"/>
          <w:sz w:val="24"/>
          <w:szCs w:val="24"/>
        </w:rPr>
        <w:t> </w:t>
      </w:r>
      <w:r w:rsidR="00F1027A" w:rsidRPr="00F1027A">
        <w:rPr>
          <w:rFonts w:ascii="Times New Roman" w:hAnsi="Times New Roman" w:cs="Times New Roman"/>
          <w:sz w:val="24"/>
          <w:szCs w:val="24"/>
        </w:rPr>
        <w:t>750</w:t>
      </w:r>
      <w:r w:rsidR="00F1027A">
        <w:rPr>
          <w:rFonts w:ascii="Verdana" w:hAnsi="Verdana"/>
          <w:color w:val="033522"/>
          <w:sz w:val="18"/>
          <w:szCs w:val="18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>рублей.</w:t>
      </w: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bookmarkStart w:id="0" w:name="_GoBack"/>
      <w:bookmarkEnd w:id="0"/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1E4E4F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C3FB7"/>
    <w:rsid w:val="003F6899"/>
    <w:rsid w:val="00453AE2"/>
    <w:rsid w:val="00475DFB"/>
    <w:rsid w:val="004B0FBC"/>
    <w:rsid w:val="004B35A3"/>
    <w:rsid w:val="004B4B21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659A"/>
    <w:rsid w:val="00BF333F"/>
    <w:rsid w:val="00BF6217"/>
    <w:rsid w:val="00C76370"/>
    <w:rsid w:val="00C92384"/>
    <w:rsid w:val="00CA769C"/>
    <w:rsid w:val="00D14E6B"/>
    <w:rsid w:val="00D47A0F"/>
    <w:rsid w:val="00D51CBC"/>
    <w:rsid w:val="00D72219"/>
    <w:rsid w:val="00DD2CD4"/>
    <w:rsid w:val="00DE3A62"/>
    <w:rsid w:val="00E00E9B"/>
    <w:rsid w:val="00EE2482"/>
    <w:rsid w:val="00F05D88"/>
    <w:rsid w:val="00F1027A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15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1662" TargetMode="External"/><Relationship Id="rId5" Type="http://schemas.openxmlformats.org/officeDocument/2006/relationships/hyperlink" Target="http://sale.zakazrf.ru/Customer/Print/id/15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2023-10-05T09:42:00Z</dcterms:created>
  <dcterms:modified xsi:type="dcterms:W3CDTF">2023-10-05T09:42:00Z</dcterms:modified>
</cp:coreProperties>
</file>